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4D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  <w:bookmarkStart w:id="0" w:name="_GoBack"/>
      <w:bookmarkEnd w:id="0"/>
    </w:p>
    <w:p w:rsidR="00000000" w:rsidRDefault="001C4D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is a wave front diagram showing light travelling through the air and into a glass block.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FB1E8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781300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Complete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by drawing wave fronts after they have left the glass block.</w:t>
      </w:r>
    </w:p>
    <w:p w:rsidR="00000000" w:rsidRDefault="001C4D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ray of light incident on a semi-circular glass block.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FB1E8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248150" cy="29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 the ray diagram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Draw the ray of light passing through and leaving the glass block.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Label the angle of refraction.</w:t>
      </w:r>
    </w:p>
    <w:p w:rsidR="00000000" w:rsidRDefault="001C4D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Explain why the light is refracted.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</w:t>
      </w:r>
      <w:r>
        <w:rPr>
          <w:rFonts w:ascii="Arial" w:hAnsi="Arial" w:cs="Arial"/>
          <w:lang w:val="en-US"/>
        </w:rPr>
        <w:t>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FB1E8F" w:rsidRDefault="001C4DCD" w:rsidP="00FB1E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-16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___________________________________________________________________</w:t>
      </w:r>
      <w:r w:rsidR="00FB1E8F">
        <w:rPr>
          <w:rFonts w:ascii="Arial" w:hAnsi="Arial" w:cs="Arial"/>
          <w:lang w:val="en-US"/>
        </w:rPr>
        <w:t xml:space="preserve">       </w:t>
      </w:r>
      <w:r w:rsidR="00FB1E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(2</w:t>
      </w:r>
      <w:r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 student investigated how different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light was refracted by glass.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student aimed rays of different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light at a glass block.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 measured the angle of refraction for each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>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variables that the student should control.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000000" w:rsidRPr="002B14BB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Pr="002B14BB">
        <w:rPr>
          <w:rFonts w:ascii="Arial" w:hAnsi="Arial" w:cs="Arial"/>
          <w:u w:val="single"/>
          <w:lang w:val="en-US"/>
        </w:rPr>
        <w:t>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student's results.</w:t>
      </w:r>
    </w:p>
    <w:p w:rsidR="00000000" w:rsidRDefault="001C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Colour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of light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Angle of refr</w:t>
            </w:r>
            <w:r>
              <w:rPr>
                <w:rFonts w:ascii="Arial" w:hAnsi="Arial" w:cs="Arial"/>
                <w:b/>
                <w:bCs/>
                <w:lang w:val="en-US"/>
              </w:rPr>
              <w:t>action in degrees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Yellow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C4DC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27.70</w:t>
            </w:r>
          </w:p>
        </w:tc>
      </w:tr>
    </w:tbl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Explain why these results could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have been obtained with a normal protractor.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What conclusion can be made about the r</w:t>
      </w:r>
      <w:r>
        <w:rPr>
          <w:rFonts w:ascii="Arial" w:hAnsi="Arial" w:cs="Arial"/>
          <w:lang w:val="en-US"/>
        </w:rPr>
        <w:t>elationship between the wavelength of light and the angle of refraction?</w:t>
      </w:r>
    </w:p>
    <w:p w:rsidR="00000000" w:rsidRPr="002B14BB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B14BB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(g)     Glass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trans</w:t>
      </w:r>
      <w:r>
        <w:rPr>
          <w:rFonts w:ascii="Arial" w:hAnsi="Arial" w:cs="Arial"/>
          <w:lang w:val="en-US"/>
        </w:rPr>
        <w:t>mit ultraviolet radiation.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what happens to ultraviolet radiation when it is incident on glass.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___________________________________________________________________</w:t>
      </w:r>
    </w:p>
    <w:p w:rsidR="00000000" w:rsidRDefault="001C4D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C4DCD" w:rsidP="001C4D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sectPr w:rsidR="00000000" w:rsidSect="001C4DCD">
      <w:headerReference w:type="default" r:id="rId8"/>
      <w:footerReference w:type="default" r:id="rId9"/>
      <w:pgSz w:w="11907" w:h="16839"/>
      <w:pgMar w:top="720" w:right="720" w:bottom="720" w:left="720" w:header="284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DCD">
      <w:pPr>
        <w:spacing w:after="0" w:line="240" w:lineRule="auto"/>
      </w:pPr>
      <w:r>
        <w:separator/>
      </w:r>
    </w:p>
  </w:endnote>
  <w:endnote w:type="continuationSeparator" w:id="0">
    <w:p w:rsidR="00000000" w:rsidRDefault="001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4DCD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FB1E8F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FB1E8F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</w:p>
  <w:p w:rsidR="00000000" w:rsidRDefault="001C4DC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4DCD">
      <w:pPr>
        <w:spacing w:after="0" w:line="240" w:lineRule="auto"/>
      </w:pPr>
      <w:r>
        <w:separator/>
      </w:r>
    </w:p>
  </w:footnote>
  <w:footnote w:type="continuationSeparator" w:id="0">
    <w:p w:rsidR="00000000" w:rsidRDefault="001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8F" w:rsidRDefault="00FB1E8F" w:rsidP="002B14BB">
    <w:pPr>
      <w:pStyle w:val="Header"/>
      <w:tabs>
        <w:tab w:val="clear" w:pos="4513"/>
        <w:tab w:val="clear" w:pos="9026"/>
        <w:tab w:val="center" w:pos="4961"/>
        <w:tab w:val="right" w:pos="9923"/>
      </w:tabs>
      <w:ind w:hanging="142"/>
    </w:pPr>
    <w:r>
      <w:t>Name: _____________________________________</w:t>
    </w:r>
    <w:r>
      <w:tab/>
      <w:t xml:space="preserve"> Class: ____________ </w:t>
    </w:r>
    <w:r>
      <w:tab/>
      <w:t xml:space="preserve">    Science IST HT3 Week 4 - Refraction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8F"/>
    <w:rsid w:val="001C4DCD"/>
    <w:rsid w:val="002B14BB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19CDB"/>
  <w14:defaultImageDpi w14:val="0"/>
  <w15:docId w15:val="{1BDF92C7-21C5-47DF-91C4-0A1D1B7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1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8F"/>
  </w:style>
  <w:style w:type="paragraph" w:styleId="Footer">
    <w:name w:val="footer"/>
    <w:basedOn w:val="Normal"/>
    <w:link w:val="FooterChar"/>
    <w:uiPriority w:val="99"/>
    <w:unhideWhenUsed/>
    <w:rsid w:val="00FB1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4</cp:revision>
  <dcterms:created xsi:type="dcterms:W3CDTF">2019-11-18T08:37:00Z</dcterms:created>
  <dcterms:modified xsi:type="dcterms:W3CDTF">2019-11-18T08:40:00Z</dcterms:modified>
</cp:coreProperties>
</file>