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3F5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1F3F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below shows types of waves within the electromagnetic spectrum.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of the types of waves are represented by letters.</w:t>
      </w:r>
    </w:p>
    <w:p w:rsidR="00000000" w:rsidRDefault="001F3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1680"/>
        <w:gridCol w:w="918"/>
        <w:gridCol w:w="1224"/>
        <w:gridCol w:w="918"/>
        <w:gridCol w:w="918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microwaves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visible light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gamma rays</w:t>
            </w:r>
          </w:p>
        </w:tc>
      </w:tr>
    </w:tbl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Which letter shows the position of ultraviolet (UV) radiation within the electromagnetic spectrum?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1F3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1224"/>
        <w:gridCol w:w="306"/>
        <w:gridCol w:w="1224"/>
        <w:gridCol w:w="306"/>
        <w:gridCol w:w="1224"/>
        <w:gridCol w:w="306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188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188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188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188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F3F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A special lamp can produce UV radiation.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statements describe the electromagnetic waves emitted by a UV lamp?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000000" w:rsidRDefault="001F3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6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They have a higher frequency than X-rays.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18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They have the same wave speed as visible light.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18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</w:t>
            </w:r>
            <w:r>
              <w:rPr>
                <w:rFonts w:ascii="Arial" w:hAnsi="Arial" w:cs="Arial"/>
                <w:lang w:val="en-US"/>
              </w:rPr>
              <w:t>y have a longer wavelength than microwaves.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18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They have a lower frequency than gamma rays.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18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3F5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They have a greater wave speed than radio waves.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18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F3F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UV radiation is used to treat a vitamin D deficiency.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People should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use a UV lamp for long periods of time.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ri</w:t>
      </w:r>
      <w:r>
        <w:rPr>
          <w:rFonts w:ascii="Arial" w:hAnsi="Arial" w:cs="Arial"/>
          <w:lang w:val="en-US"/>
        </w:rPr>
        <w:t>sks of exposure to high levels of UV radiation.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 w:rsidRPr="0032188A">
        <w:rPr>
          <w:rFonts w:ascii="Arial" w:hAnsi="Arial" w:cs="Arial"/>
          <w:u w:val="single"/>
          <w:lang w:val="en-US"/>
        </w:rPr>
        <w:t>_________________________________________________________________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000000" w:rsidRDefault="001F3F58" w:rsidP="003218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-165"/>
        <w:rPr>
          <w:rFonts w:ascii="Arial" w:hAnsi="Arial" w:cs="Arial"/>
          <w:b/>
          <w:bCs/>
          <w:sz w:val="20"/>
          <w:szCs w:val="20"/>
          <w:lang w:val="en-US"/>
        </w:rPr>
      </w:pPr>
      <w:r w:rsidRPr="001F3F58">
        <w:rPr>
          <w:rFonts w:ascii="Arial" w:hAnsi="Arial" w:cs="Arial"/>
          <w:u w:val="single"/>
          <w:lang w:val="en-US"/>
        </w:rPr>
        <w:t>__</w:t>
      </w:r>
      <w:r w:rsidRPr="001F3F58">
        <w:rPr>
          <w:rFonts w:ascii="Arial" w:hAnsi="Arial" w:cs="Arial"/>
          <w:u w:val="single"/>
          <w:lang w:val="en-US"/>
        </w:rPr>
        <w:t>_________________________________________________________________</w:t>
      </w:r>
      <w:r w:rsidR="0032188A" w:rsidRPr="001F3F58">
        <w:rPr>
          <w:rFonts w:ascii="Arial" w:hAnsi="Arial" w:cs="Arial"/>
          <w:lang w:val="en-US"/>
        </w:rPr>
        <w:t xml:space="preserve">     </w:t>
      </w:r>
      <w:r w:rsidR="0032188A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Ionising</w:t>
      </w:r>
      <w:proofErr w:type="spellEnd"/>
      <w:r>
        <w:rPr>
          <w:rFonts w:ascii="Arial" w:hAnsi="Arial" w:cs="Arial"/>
          <w:lang w:val="en-US"/>
        </w:rPr>
        <w:t xml:space="preserve"> radiation is used for some medical imaging.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types of electromagnetic waves that are used.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000000" w:rsidRPr="0032188A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Pr="0032188A">
        <w:rPr>
          <w:rFonts w:ascii="Arial" w:hAnsi="Arial" w:cs="Arial"/>
          <w:u w:val="single"/>
          <w:lang w:val="en-US"/>
        </w:rPr>
        <w:t>_________________________________________________________________</w:t>
      </w:r>
    </w:p>
    <w:p w:rsidR="00000000" w:rsidRDefault="001F3F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 w:rsidRPr="0032188A">
        <w:rPr>
          <w:rFonts w:ascii="Arial" w:hAnsi="Arial" w:cs="Arial"/>
          <w:b/>
          <w:bCs/>
          <w:sz w:val="20"/>
          <w:szCs w:val="20"/>
          <w:lang w:val="en-US"/>
        </w:rPr>
        <w:t>(</w:t>
      </w:r>
      <w:r>
        <w:rPr>
          <w:rFonts w:ascii="Arial" w:hAnsi="Arial" w:cs="Arial"/>
          <w:b/>
          <w:bCs/>
          <w:sz w:val="20"/>
          <w:szCs w:val="20"/>
          <w:lang w:val="en-US"/>
        </w:rPr>
        <w:t>2)</w:t>
      </w:r>
    </w:p>
    <w:p w:rsidR="00000000" w:rsidRDefault="001F3F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1F3F5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1F3F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Infrared and microwaves are two types of electromagnetic radiation.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example of the use of each type of radiation for communication.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Infrared: ____</w:t>
      </w:r>
      <w:r>
        <w:rPr>
          <w:rFonts w:ascii="Arial" w:hAnsi="Arial" w:cs="Arial"/>
          <w:lang w:val="en-US"/>
        </w:rPr>
        <w:t>__________________</w:t>
      </w:r>
    </w:p>
    <w:p w:rsidR="00000000" w:rsidRDefault="001F3F58" w:rsidP="003218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-165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Microwaves: ___________________</w:t>
      </w:r>
      <w:r w:rsidR="0032188A">
        <w:rPr>
          <w:rFonts w:ascii="Arial" w:hAnsi="Arial" w:cs="Arial"/>
          <w:lang w:val="en-US"/>
        </w:rPr>
        <w:t xml:space="preserve">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Some of the properties of infrared and microwaves are the same.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these properties.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000000" w:rsidRDefault="001F3F58" w:rsidP="0032188A">
      <w:pPr>
        <w:widowControl w:val="0"/>
        <w:tabs>
          <w:tab w:val="left" w:pos="9639"/>
        </w:tabs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r w:rsidRPr="0032188A">
        <w:rPr>
          <w:rFonts w:ascii="Arial" w:hAnsi="Arial" w:cs="Arial"/>
          <w:u w:val="single"/>
          <w:lang w:val="en-US"/>
        </w:rPr>
        <w:t>___________________________________________________________________</w:t>
      </w:r>
      <w:r>
        <w:rPr>
          <w:rFonts w:ascii="Arial" w:hAnsi="Arial" w:cs="Arial"/>
          <w:lang w:val="en-US"/>
        </w:rPr>
        <w:t xml:space="preserve">     </w:t>
      </w:r>
      <w:r w:rsidR="0032188A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F3F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1F3F5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1F3F5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 a person is injured a doctor will sometimes ask for a photograph to be taken of the patient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bone structure, e.g. in the case of a suspected broken arm.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Which type of electromagnetic radiation would be used to take the photograph?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__________________________________________________________</w:t>
      </w:r>
    </w:p>
    <w:p w:rsidR="00000000" w:rsidRDefault="001F3F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Describe the properties of this radiation which enable it to be used to photograph bone structure.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F3F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1F3F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(2)</w:t>
      </w:r>
    </w:p>
    <w:p w:rsidR="001F3F58" w:rsidRDefault="001F3F58" w:rsidP="001F3F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sectPr w:rsidR="001F3F58" w:rsidSect="001F3F58">
      <w:headerReference w:type="default" r:id="rId7"/>
      <w:footerReference w:type="default" r:id="rId8"/>
      <w:pgSz w:w="11907" w:h="16839"/>
      <w:pgMar w:top="426" w:right="720" w:bottom="720" w:left="720" w:header="426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3F58">
      <w:pPr>
        <w:spacing w:after="0" w:line="240" w:lineRule="auto"/>
      </w:pPr>
      <w:r>
        <w:separator/>
      </w:r>
    </w:p>
  </w:endnote>
  <w:endnote w:type="continuationSeparator" w:id="0">
    <w:p w:rsidR="00000000" w:rsidRDefault="001F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3F58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32188A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32188A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</w:p>
  <w:p w:rsidR="00000000" w:rsidRDefault="001F3F5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3F58">
      <w:pPr>
        <w:spacing w:after="0" w:line="240" w:lineRule="auto"/>
      </w:pPr>
      <w:r>
        <w:separator/>
      </w:r>
    </w:p>
  </w:footnote>
  <w:footnote w:type="continuationSeparator" w:id="0">
    <w:p w:rsidR="00000000" w:rsidRDefault="001F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8A" w:rsidRDefault="0032188A" w:rsidP="0032188A">
    <w:pPr>
      <w:pStyle w:val="Header"/>
      <w:tabs>
        <w:tab w:val="clear" w:pos="4513"/>
        <w:tab w:val="clear" w:pos="9026"/>
        <w:tab w:val="center" w:pos="4961"/>
        <w:tab w:val="right" w:pos="9923"/>
      </w:tabs>
    </w:pPr>
    <w:r>
      <w:t>Name: ___________________________________</w:t>
    </w:r>
    <w:r>
      <w:tab/>
      <w:t xml:space="preserve"> Class: _________</w:t>
    </w:r>
    <w:r>
      <w:tab/>
      <w:t>Science IST HT3 Week 3 – EM Spectrum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A"/>
    <w:rsid w:val="001F3F58"/>
    <w:rsid w:val="003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8ACD73"/>
  <w14:defaultImageDpi w14:val="0"/>
  <w15:docId w15:val="{F3DA742D-D01E-467B-B940-FCAD89E4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1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8A"/>
  </w:style>
  <w:style w:type="paragraph" w:styleId="Footer">
    <w:name w:val="footer"/>
    <w:basedOn w:val="Normal"/>
    <w:link w:val="FooterChar"/>
    <w:uiPriority w:val="99"/>
    <w:unhideWhenUsed/>
    <w:rsid w:val="00321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3</cp:revision>
  <dcterms:created xsi:type="dcterms:W3CDTF">2019-11-18T15:00:00Z</dcterms:created>
  <dcterms:modified xsi:type="dcterms:W3CDTF">2019-11-18T15:03:00Z</dcterms:modified>
</cp:coreProperties>
</file>